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BB" w:rsidRDefault="00C24DBB" w:rsidP="00C24DBB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</w:pPr>
      <w:r w:rsidRPr="00C24DB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t xml:space="preserve">Konkurs </w: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t xml:space="preserve"> </w:t>
      </w:r>
    </w:p>
    <w:p w:rsidR="00C24DBB" w:rsidRDefault="00C24DBB" w:rsidP="00C24DBB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t>Nauczyciel Roku</w:t>
      </w:r>
    </w:p>
    <w:p w:rsidR="00C24DBB" w:rsidRPr="00C24DBB" w:rsidRDefault="00C24DBB" w:rsidP="00C24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  <w:t>Nauczyciel Jutr@</w:t>
      </w:r>
    </w:p>
    <w:p w:rsidR="00C24DBB" w:rsidRPr="00C24DBB" w:rsidRDefault="00C24DBB" w:rsidP="00C24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Tygodnik </w:t>
      </w:r>
      <w:r w:rsidRPr="00C24DB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pl-PL"/>
        </w:rPr>
        <w:t>Głos Nauczycielski</w:t>
      </w:r>
      <w:r w:rsidRPr="00C2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 kolejną edycję konkursu! </w:t>
      </w:r>
    </w:p>
    <w:p w:rsidR="00C24DBB" w:rsidRPr="00C24DBB" w:rsidRDefault="00C24DBB" w:rsidP="00C24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C2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i nauczycielki z pasją, z niezwykłą osobowością, wyjątkowi i cenieni w swoim środowisku! </w:t>
      </w:r>
      <w:r w:rsidRPr="00C24DBB">
        <w:rPr>
          <w:rFonts w:ascii="Times New Roman" w:eastAsia="Times New Roman" w:hAnsi="Times New Roman" w:cs="Times New Roman"/>
          <w:sz w:val="24"/>
          <w:szCs w:val="24"/>
          <w:lang w:eastAsia="pl-PL"/>
        </w:rPr>
        <w:t>Chcemy Was poznać i nagrodzić! Już po raz 21. rusza Konkurs Nauczyciel Roku! Ogłaszamy także Konkurs Nauczyciel Jutr@ organizowany po raz trzeci przez Głos Nauczycielski i Fundację Orange – czytamy na stronie Głosu.</w:t>
      </w:r>
    </w:p>
    <w:p w:rsidR="00C24DBB" w:rsidRPr="00C24DBB" w:rsidRDefault="00C24DBB" w:rsidP="00C24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C2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Niezwykłość Konkursów </w:t>
      </w:r>
      <w:r w:rsidRPr="00C24DB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Roku oraz Nauczyciel Jur@ polega na tym, że udaje się włączyć w naszą inicjatywę wiele wybitnych osobistości, w tym także ze świata kultury i polityki. Szczycimy się, że nasze Konkursy jednoczą wokół edukacji ludzi o różnych poglądach, dowodząc że o szkole i nauczycielach można rozmawiać ponad podziałami – pisze Głos.</w:t>
      </w:r>
    </w:p>
    <w:p w:rsidR="00C24DBB" w:rsidRPr="00C24DBB" w:rsidRDefault="00C24DBB" w:rsidP="00C24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Obydwa Konkursy rozstrzyga Jury</w:t>
      </w:r>
      <w:r w:rsidRPr="00C24DBB">
        <w:rPr>
          <w:rFonts w:ascii="Times New Roman" w:eastAsia="Times New Roman" w:hAnsi="Times New Roman" w:cs="Times New Roman"/>
          <w:sz w:val="24"/>
          <w:szCs w:val="24"/>
          <w:lang w:eastAsia="pl-PL"/>
        </w:rPr>
        <w:t> pod przewodnictwem prof. Stefana M. Kwiatkowskiego. W Konkursie Nauczyciel Roku zgodnie z regulaminem </w:t>
      </w:r>
      <w:r w:rsidRPr="00C2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wybiera trzynastkę</w:t>
      </w:r>
      <w:r w:rsidRPr="00C24D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2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finalistów. Spośród nich jedna osoba otrzymuje tytuł Nauczyciela Roku dwie osoby Wyróżnienia, a pozostała dziesiątka zostaje Nominowana do tytułu Nauczyciel Roku</w:t>
      </w:r>
      <w:r w:rsidRPr="00C24DBB">
        <w:rPr>
          <w:rFonts w:ascii="Times New Roman" w:eastAsia="Times New Roman" w:hAnsi="Times New Roman" w:cs="Times New Roman"/>
          <w:sz w:val="24"/>
          <w:szCs w:val="24"/>
          <w:lang w:eastAsia="pl-PL"/>
        </w:rPr>
        <w:t>. Celem konkursu jest promowanie świetnych nauczycieli, którzy są autorytetami w swoich środowiskach, pasjonatów, ludzi zaangażowanych w podnoszenie jakości edukacji – znakomitych dydaktyków, ale i wychowawców.</w:t>
      </w:r>
    </w:p>
    <w:p w:rsidR="00C24DBB" w:rsidRPr="00C24DBB" w:rsidRDefault="00C24DBB" w:rsidP="00C24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DB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roku już po raz trzeci zostanie rozstrzygnięty Konkurs</w:t>
      </w:r>
      <w:r w:rsidRPr="00C2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Nauczyciel Jutr@, organizowany przez Głos wspólnie z Fundacją Orange. </w:t>
      </w:r>
      <w:r w:rsidRPr="00C24DBB">
        <w:rPr>
          <w:rFonts w:ascii="Times New Roman" w:eastAsia="Times New Roman" w:hAnsi="Times New Roman" w:cs="Times New Roman"/>
          <w:sz w:val="24"/>
          <w:szCs w:val="24"/>
          <w:lang w:eastAsia="pl-PL"/>
        </w:rPr>
        <w:t>Jury wybierze piątkę finalistów, którzy wyróżniają się otwartą postawą na prowadzenie zajęć opierających się na dialogu, angażujących metodach, dążą do podnoszenia swoich kompetencji medialnych, informacyjnych i cyfrowych oraz korzystają z nowych technologii lub e-zasobów edukacyjnych, aby prowadzić ciekawsze i inspirujące zajęcia. Spośród nich zostanie wybrany Nauczyciela Jutr@.</w:t>
      </w:r>
    </w:p>
    <w:p w:rsidR="00C24DBB" w:rsidRPr="00C24DBB" w:rsidRDefault="00C24DBB" w:rsidP="00C24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Gala Finałowa odbędzie się 10 października 2023 r.</w:t>
      </w:r>
    </w:p>
    <w:p w:rsidR="00A84044" w:rsidRPr="0054448C" w:rsidRDefault="0054448C">
      <w:pPr>
        <w:rPr>
          <w:i/>
          <w:sz w:val="24"/>
          <w:szCs w:val="24"/>
        </w:rPr>
      </w:pPr>
      <w:r w:rsidRPr="0054448C">
        <w:rPr>
          <w:sz w:val="24"/>
          <w:szCs w:val="24"/>
        </w:rPr>
        <w:t xml:space="preserve">Szczegóły na stronie </w:t>
      </w:r>
      <w:r w:rsidRPr="0054448C">
        <w:rPr>
          <w:i/>
          <w:color w:val="0070C0"/>
          <w:sz w:val="24"/>
          <w:szCs w:val="24"/>
        </w:rPr>
        <w:t>www.znp.edu.pl</w:t>
      </w:r>
    </w:p>
    <w:p w:rsidR="0054448C" w:rsidRPr="0054448C" w:rsidRDefault="0054448C">
      <w:pPr>
        <w:rPr>
          <w:i/>
          <w:sz w:val="24"/>
          <w:szCs w:val="24"/>
        </w:rPr>
      </w:pPr>
    </w:p>
    <w:sectPr w:rsidR="0054448C" w:rsidRPr="0054448C" w:rsidSect="00A8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24DBB"/>
    <w:rsid w:val="00424004"/>
    <w:rsid w:val="0054448C"/>
    <w:rsid w:val="006B1BF6"/>
    <w:rsid w:val="00A84044"/>
    <w:rsid w:val="00C24DBB"/>
    <w:rsid w:val="00DE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4D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2023-05-19T09:42:00Z</dcterms:created>
  <dcterms:modified xsi:type="dcterms:W3CDTF">2023-05-19T09:54:00Z</dcterms:modified>
</cp:coreProperties>
</file>