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5760720" cy="1555750"/>
            <wp:effectExtent l="0" t="0" r="0" b="0"/>
            <wp:docPr id="1" name="Obraz 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Spacing"/>
        <w:tabs>
          <w:tab w:val="clear" w:pos="708"/>
          <w:tab w:val="left" w:pos="4253" w:leader="none"/>
        </w:tabs>
        <w:jc w:val="center"/>
        <w:rPr>
          <w:rFonts w:ascii="Segoe UI" w:hAnsi="Segoe UI" w:cs="Segoe UI"/>
          <w:b/>
          <w:b/>
          <w:bCs/>
          <w:sz w:val="24"/>
          <w:szCs w:val="24"/>
        </w:rPr>
      </w:pPr>
      <w:r>
        <w:rPr>
          <w:rFonts w:cs="Segoe UI" w:ascii="Segoe UI" w:hAnsi="Segoe UI"/>
          <w:b/>
          <w:bCs/>
          <w:sz w:val="24"/>
          <w:szCs w:val="24"/>
        </w:rPr>
        <w:t>Bieżąca działalność związkowa</w:t>
      </w:r>
    </w:p>
    <w:p>
      <w:pPr>
        <w:pStyle w:val="NoSpacing"/>
        <w:tabs>
          <w:tab w:val="clear" w:pos="708"/>
          <w:tab w:val="left" w:pos="4253" w:leader="none"/>
        </w:tabs>
        <w:jc w:val="center"/>
        <w:rPr>
          <w:rFonts w:ascii="Segoe UI" w:hAnsi="Segoe UI" w:cs="Segoe UI"/>
          <w:b/>
          <w:b/>
          <w:bCs/>
          <w:sz w:val="24"/>
          <w:szCs w:val="24"/>
        </w:rPr>
      </w:pPr>
      <w:r>
        <w:rPr>
          <w:rFonts w:cs="Segoe UI" w:ascii="Segoe UI" w:hAnsi="Segoe UI"/>
          <w:b/>
          <w:bCs/>
          <w:sz w:val="24"/>
          <w:szCs w:val="24"/>
        </w:rPr>
        <w:t>CZERWIEC 2023 r.</w:t>
      </w:r>
    </w:p>
    <w:p>
      <w:pPr>
        <w:pStyle w:val="NoSpacing"/>
        <w:tabs>
          <w:tab w:val="clear" w:pos="708"/>
          <w:tab w:val="left" w:pos="4253" w:leader="none"/>
        </w:tabs>
        <w:jc w:val="center"/>
        <w:rPr>
          <w:rFonts w:ascii="Segoe UI" w:hAnsi="Segoe UI" w:cs="Segoe UI"/>
          <w:b/>
          <w:b/>
          <w:bCs/>
          <w:sz w:val="24"/>
          <w:szCs w:val="24"/>
        </w:rPr>
      </w:pPr>
      <w:r>
        <w:rPr>
          <w:rFonts w:cs="Segoe UI" w:ascii="Segoe UI" w:hAnsi="Segoe UI"/>
          <w:b/>
          <w:bCs/>
          <w:sz w:val="24"/>
          <w:szCs w:val="24"/>
        </w:rPr>
        <w:t xml:space="preserve">– </w:t>
      </w:r>
      <w:r>
        <w:rPr>
          <w:rFonts w:cs="Segoe UI" w:ascii="Segoe UI" w:hAnsi="Segoe UI"/>
          <w:b/>
          <w:bCs/>
          <w:sz w:val="24"/>
          <w:szCs w:val="24"/>
        </w:rPr>
        <w:t>informacja nt. aktualnych zadań Oddziałów ZNP</w:t>
      </w:r>
    </w:p>
    <w:p>
      <w:pPr>
        <w:pStyle w:val="Normal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rmal"/>
        <w:jc w:val="both"/>
        <w:rPr>
          <w:rFonts w:ascii="Segoe UI" w:hAnsi="Segoe UI" w:cs="Segoe UI"/>
          <w:b/>
          <w:b/>
        </w:rPr>
      </w:pPr>
      <w:r>
        <w:rPr>
          <w:rFonts w:cs="Segoe UI" w:ascii="Segoe UI" w:hAnsi="Segoe UI"/>
          <w:b/>
        </w:rPr>
        <w:t>Przesyłanie przez struktury ZNP do Marszałek Sejmu RP Elżbiety Witek apeli popierających petycję ZNP w sprawie pilnego rozpoczęcia prac legislacyjnych nad projektem ustawy zwiększającym wynagrodzenie nauczycieli</w:t>
      </w:r>
    </w:p>
    <w:p>
      <w:pPr>
        <w:pStyle w:val="NormalWeb"/>
        <w:shd w:val="clear" w:color="auto" w:fill="FFFFFF"/>
        <w:spacing w:beforeAutospacing="0" w:before="0" w:after="280"/>
        <w:jc w:val="both"/>
        <w:rPr>
          <w:rFonts w:ascii="Segoe UI" w:hAnsi="Segoe UI" w:cs="Segoe UI"/>
          <w:color w:val="212529"/>
          <w:sz w:val="22"/>
          <w:szCs w:val="22"/>
        </w:rPr>
      </w:pPr>
      <w:r>
        <w:rPr>
          <w:rFonts w:cs="Segoe UI" w:ascii="Segoe UI" w:hAnsi="Segoe UI"/>
          <w:color w:val="212529"/>
          <w:sz w:val="22"/>
          <w:szCs w:val="22"/>
        </w:rPr>
        <w:t>Związek Nauczycielstwa Polskiego przygotował projekt ustawy </w:t>
      </w:r>
      <w:r>
        <w:rPr>
          <w:rStyle w:val="Wyrnienie"/>
          <w:rFonts w:cs="Segoe UI" w:ascii="Segoe UI" w:hAnsi="Segoe UI"/>
          <w:color w:val="212529"/>
          <w:sz w:val="22"/>
          <w:szCs w:val="22"/>
        </w:rPr>
        <w:t>o zmianie ustawy – Karta Nauczyciela oraz niektórych innych ustaw</w:t>
      </w:r>
      <w:r>
        <w:rPr>
          <w:rFonts w:cs="Segoe UI" w:ascii="Segoe UI" w:hAnsi="Segoe UI"/>
          <w:color w:val="212529"/>
          <w:sz w:val="22"/>
          <w:szCs w:val="22"/>
        </w:rPr>
        <w:t>, który podwyższa o 20% stawki średniego wynagrodzenia nauczycieli od 1 lipca 2023 r. Projekt ZNP został poparty przez wszystkie kluby i koła parlamentarne demokratycznej opozycji i przekazany do Marszałek Sejmu  31 marca 2023 r. </w:t>
      </w:r>
    </w:p>
    <w:p>
      <w:pPr>
        <w:pStyle w:val="NormalWeb"/>
        <w:shd w:val="clear" w:color="auto" w:fill="FFFFFF"/>
        <w:spacing w:beforeAutospacing="0" w:before="0" w:after="280"/>
        <w:jc w:val="both"/>
        <w:rPr>
          <w:rStyle w:val="Strong"/>
          <w:rFonts w:ascii="Segoe UI" w:hAnsi="Segoe UI" w:cs="Segoe UI"/>
          <w:b w:val="false"/>
          <w:b w:val="false"/>
          <w:color w:val="212529"/>
          <w:sz w:val="22"/>
          <w:szCs w:val="22"/>
        </w:rPr>
      </w:pPr>
      <w:r>
        <w:rPr>
          <w:rFonts w:cs="Segoe UI" w:ascii="Segoe UI" w:hAnsi="Segoe UI"/>
          <w:color w:val="212529"/>
          <w:sz w:val="22"/>
          <w:szCs w:val="22"/>
        </w:rPr>
        <w:t>22 maja 2023 r. przedstawiciele i przedstawicielki ZNP złożyli w Sejmie Petycję do Marszałek Sejmu RP Elżbiety Witek w sprawie projektu ustawy </w:t>
      </w:r>
      <w:r>
        <w:rPr>
          <w:rStyle w:val="Wyrnienie"/>
          <w:rFonts w:cs="Segoe UI" w:ascii="Segoe UI" w:hAnsi="Segoe UI"/>
          <w:color w:val="212529"/>
          <w:sz w:val="22"/>
          <w:szCs w:val="22"/>
        </w:rPr>
        <w:t>o zmianie ustawy – Karta Nauczyciela oraz niektórych innych ustaw</w:t>
      </w:r>
      <w:r>
        <w:rPr>
          <w:rFonts w:cs="Segoe UI" w:ascii="Segoe UI" w:hAnsi="Segoe UI"/>
          <w:color w:val="212529"/>
          <w:sz w:val="22"/>
          <w:szCs w:val="22"/>
        </w:rPr>
        <w:t>, w której Związek Nauczycielstwa Polskiego </w:t>
      </w:r>
      <w:r>
        <w:rPr>
          <w:rStyle w:val="Strong"/>
          <w:rFonts w:cs="Segoe UI" w:ascii="Segoe UI" w:hAnsi="Segoe UI"/>
          <w:b w:val="false"/>
          <w:color w:val="212529"/>
          <w:sz w:val="22"/>
          <w:szCs w:val="22"/>
        </w:rPr>
        <w:t xml:space="preserve">domaga się pilnego rozpoczęcia prac legislacyjnych nad tym projektem (treść petycji została przekazana                              do Okręgów ZNP; petycja jest również zamieszczona na stronie internetowej ZG </w:t>
      </w:r>
      <w:hyperlink r:id="rId3">
        <w:r>
          <w:rPr>
            <w:rStyle w:val="Czeinternetowe"/>
            <w:rFonts w:cs="Segoe UI" w:ascii="Segoe UI" w:hAnsi="Segoe UI"/>
            <w:sz w:val="22"/>
            <w:szCs w:val="22"/>
          </w:rPr>
          <w:t>www.znp.edu.pl</w:t>
        </w:r>
      </w:hyperlink>
      <w:r>
        <w:rPr>
          <w:rStyle w:val="Strong"/>
          <w:rFonts w:cs="Segoe UI" w:ascii="Segoe UI" w:hAnsi="Segoe UI"/>
          <w:b w:val="false"/>
          <w:color w:val="212529"/>
          <w:sz w:val="22"/>
          <w:szCs w:val="22"/>
        </w:rPr>
        <w:t>).</w:t>
      </w:r>
    </w:p>
    <w:p>
      <w:pPr>
        <w:pStyle w:val="NormalWeb"/>
        <w:shd w:val="clear" w:color="auto" w:fill="FFFFFF"/>
        <w:spacing w:beforeAutospacing="0" w:before="0" w:after="280"/>
        <w:jc w:val="both"/>
        <w:rPr>
          <w:rStyle w:val="Strong"/>
          <w:rFonts w:ascii="Segoe UI" w:hAnsi="Segoe UI" w:cs="Segoe UI"/>
          <w:b w:val="false"/>
          <w:b w:val="false"/>
          <w:color w:val="212529"/>
          <w:sz w:val="22"/>
          <w:szCs w:val="22"/>
        </w:rPr>
      </w:pPr>
      <w:r>
        <w:rPr>
          <w:rStyle w:val="Strong"/>
          <w:rFonts w:cs="Segoe UI" w:ascii="Segoe UI" w:hAnsi="Segoe UI"/>
          <w:color w:val="212529"/>
          <w:sz w:val="22"/>
          <w:szCs w:val="22"/>
        </w:rPr>
        <w:t xml:space="preserve">Monitorowanie przebiegu procesu legislacyjnego w Sejmie dotyczącego poselskiego projektu ustawy </w:t>
      </w:r>
      <w:r>
        <w:rPr>
          <w:rStyle w:val="Strong"/>
          <w:rFonts w:cs="Segoe UI" w:ascii="Segoe UI" w:hAnsi="Segoe UI"/>
          <w:i/>
          <w:color w:val="212529"/>
          <w:sz w:val="22"/>
          <w:szCs w:val="22"/>
        </w:rPr>
        <w:t>o zmianie ustawy -Karta Nauczyciela, ustawy o instytutach badawczych, ustawy – Prawo oświatowe oraz niektórych innych ustaw</w:t>
      </w:r>
      <w:r>
        <w:rPr>
          <w:rStyle w:val="Strong"/>
          <w:rFonts w:cs="Segoe UI" w:ascii="Segoe UI" w:hAnsi="Segoe UI"/>
          <w:color w:val="212529"/>
          <w:sz w:val="22"/>
          <w:szCs w:val="22"/>
        </w:rPr>
        <w:t xml:space="preserve">, wprowadzającego                           m. in.  wcześniejsze emerytury dla nauczycieli </w:t>
      </w:r>
      <w:r>
        <w:rPr>
          <w:rStyle w:val="Strong"/>
          <w:rFonts w:cs="Segoe UI" w:ascii="Segoe UI" w:hAnsi="Segoe UI"/>
          <w:b w:val="false"/>
          <w:color w:val="212529"/>
          <w:sz w:val="22"/>
          <w:szCs w:val="22"/>
        </w:rPr>
        <w:t xml:space="preserve">(informacja nt. zakresu zmian proponowanych w tej ustawie została przekazana do Okręgów ZNP). </w:t>
      </w:r>
    </w:p>
    <w:p>
      <w:pPr>
        <w:pStyle w:val="NormalWeb"/>
        <w:shd w:val="clear" w:color="auto" w:fill="FFFFFF"/>
        <w:spacing w:beforeAutospacing="0" w:before="0" w:after="280"/>
        <w:jc w:val="both"/>
        <w:rPr>
          <w:rFonts w:ascii="Segoe UI" w:hAnsi="Segoe UI" w:cs="Segoe UI"/>
          <w:b/>
          <w:b/>
          <w:color w:val="212529"/>
          <w:sz w:val="22"/>
          <w:szCs w:val="22"/>
        </w:rPr>
      </w:pPr>
      <w:r>
        <w:rPr>
          <w:rFonts w:cs="Segoe UI" w:ascii="Segoe UI" w:hAnsi="Segoe UI"/>
          <w:b/>
          <w:color w:val="212529"/>
          <w:sz w:val="22"/>
          <w:szCs w:val="22"/>
        </w:rPr>
        <w:t xml:space="preserve">Zapoznawanie się z treścią komunikatów i informacji zamieszczanych na stronie internetowej ZG ZNP </w:t>
      </w:r>
      <w:hyperlink r:id="rId4">
        <w:r>
          <w:rPr>
            <w:rStyle w:val="Czeinternetowe"/>
            <w:rFonts w:cs="Segoe UI" w:ascii="Segoe UI" w:hAnsi="Segoe UI"/>
            <w:b/>
            <w:sz w:val="22"/>
            <w:szCs w:val="22"/>
          </w:rPr>
          <w:t>www.znp.edu.pl</w:t>
        </w:r>
      </w:hyperlink>
    </w:p>
    <w:p>
      <w:pPr>
        <w:pStyle w:val="Normal"/>
        <w:spacing w:lineRule="auto" w:line="240"/>
        <w:rPr>
          <w:rFonts w:ascii="Segoe UI" w:hAnsi="Segoe UI" w:cs="Segoe UI"/>
        </w:rPr>
      </w:pPr>
      <w:r>
        <w:rPr>
          <w:rFonts w:cs="Segoe UI" w:ascii="Segoe UI" w:hAnsi="Segoe UI"/>
        </w:rPr>
        <w:t>Krzysztof Baszczyński</w:t>
      </w:r>
    </w:p>
    <w:p>
      <w:pPr>
        <w:pStyle w:val="Normal"/>
        <w:spacing w:lineRule="auto" w:line="240" w:before="0" w:after="160"/>
        <w:rPr>
          <w:rFonts w:ascii="Segoe UI" w:hAnsi="Segoe UI" w:cs="Segoe UI"/>
        </w:rPr>
      </w:pPr>
      <w:r>
        <w:rPr>
          <w:rFonts w:cs="Segoe UI" w:ascii="Segoe UI" w:hAnsi="Segoe UI"/>
        </w:rPr>
        <w:t>Wiceprezes ZG ZNP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basedOn w:val="DefaultParagraphFont"/>
    <w:uiPriority w:val="20"/>
    <w:qFormat/>
    <w:rsid w:val="00735218"/>
    <w:rPr>
      <w:i/>
      <w:iCs/>
    </w:rPr>
  </w:style>
  <w:style w:type="character" w:styleId="Strong">
    <w:name w:val="Strong"/>
    <w:basedOn w:val="DefaultParagraphFont"/>
    <w:uiPriority w:val="22"/>
    <w:qFormat/>
    <w:rsid w:val="00735218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6d45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d4578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99"/>
    <w:qFormat/>
    <w:rsid w:val="00ce0b72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73521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znp.edu.pl/" TargetMode="External"/><Relationship Id="rId4" Type="http://schemas.openxmlformats.org/officeDocument/2006/relationships/hyperlink" Target="http://www.znp.edu.pl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LibreOffice/7.3.0.3$Windows_X86_64 LibreOffice_project/0f246aa12d0eee4a0f7adcefbf7c878fc2238db3</Application>
  <AppVersion>15.0000</AppVersion>
  <Pages>1</Pages>
  <Words>213</Words>
  <Characters>1423</Characters>
  <CharactersWithSpaces>1689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2023-05-29T08:35:00Z</dcterms:created>
  <dc:creator>Liliana Dąbrowska</dc:creator>
  <dc:description/>
  <dc:language>pl-PL</dc:language>
  <cp:lastModifiedBy>Małgorzata Zalewska</cp:lastModifiedBy>
  <cp:lastPrinted>2023-05-23T09:32:00Z</cp:lastPrinted>
  <dcterms:modified xsi:type="dcterms:W3CDTF">2023-05-29T08:35:00Z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